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A7" w:rsidRDefault="009657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p w:rsidR="009657A7" w:rsidRDefault="009657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p w:rsidR="009657A7" w:rsidRDefault="009657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p w:rsidR="009657A7" w:rsidRDefault="00C872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 </w:t>
      </w:r>
    </w:p>
    <w:tbl>
      <w:tblPr>
        <w:tblStyle w:val="a"/>
        <w:tblW w:w="9816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6"/>
      </w:tblGrid>
      <w:tr w:rsidR="009657A7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A7" w:rsidRDefault="00C87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PROCEDURA DI SICUREZZA </w:t>
            </w:r>
          </w:p>
        </w:tc>
      </w:tr>
      <w:tr w:rsidR="009657A7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A7" w:rsidRDefault="00965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57A7" w:rsidRDefault="00C87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TIPOLOGIA ATTIVITA’: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9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uscita didattica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 ………………………………………</w:t>
            </w:r>
          </w:p>
          <w:p w:rsidR="009657A7" w:rsidRDefault="00965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57A7" w:rsidRDefault="00C87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GIORNO: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 </w:t>
            </w:r>
          </w:p>
        </w:tc>
      </w:tr>
      <w:tr w:rsidR="009657A7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A7" w:rsidRDefault="00965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57A7" w:rsidRDefault="00C87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DESTINAZIONE: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               </w:t>
            </w:r>
          </w:p>
          <w:p w:rsidR="009657A7" w:rsidRDefault="00965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57A7" w:rsidRDefault="00C87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UMERO ALUNNI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…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NUMERO ACCOMPAGNATORI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…….</w:t>
            </w:r>
            <w:proofErr w:type="gramEnd"/>
          </w:p>
        </w:tc>
      </w:tr>
      <w:tr w:rsidR="009657A7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A7" w:rsidRDefault="00C87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DESCRIZIONE ATTIVITA’</w:t>
            </w:r>
          </w:p>
        </w:tc>
      </w:tr>
      <w:tr w:rsidR="009657A7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A7" w:rsidRDefault="00C872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PARTENZA DA</w:t>
            </w:r>
            <w:r>
              <w:rPr>
                <w:color w:val="000000"/>
                <w:sz w:val="22"/>
                <w:szCs w:val="22"/>
              </w:rPr>
              <w:t xml:space="preserve"> ……………………………</w:t>
            </w:r>
            <w:proofErr w:type="gramStart"/>
            <w:r>
              <w:rPr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alle ore ………….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657A7" w:rsidRDefault="009657A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57A7" w:rsidRDefault="00C872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ARRIVO SUL LUOGO: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ore …………… circa</w:t>
            </w:r>
          </w:p>
          <w:p w:rsidR="009657A7" w:rsidRDefault="009657A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57A7" w:rsidRDefault="00C872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RIENTRO 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………………………… alle  ore …………… circa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657A7" w:rsidRDefault="009657A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57A7" w:rsidRDefault="00C872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ATTIVITÀ PREVISTE DURANTE L’USCITA:</w:t>
            </w:r>
            <w:r>
              <w:rPr>
                <w:color w:val="000000"/>
                <w:sz w:val="22"/>
                <w:szCs w:val="22"/>
              </w:rPr>
              <w:t xml:space="preserve"> ……………………………………………………………………………</w:t>
            </w:r>
            <w:proofErr w:type="gramStart"/>
            <w:r>
              <w:rPr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  <w:p w:rsidR="009657A7" w:rsidRDefault="00C872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hidden="0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152400</wp:posOffset>
                      </wp:positionV>
                      <wp:extent cx="240030" cy="200660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748" y="3684433"/>
                                <a:ext cx="230505" cy="1911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657A7" w:rsidRDefault="009657A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152400</wp:posOffset>
                      </wp:positionV>
                      <wp:extent cx="240030" cy="20066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030" cy="200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hidden="0" allowOverlap="1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152400</wp:posOffset>
                      </wp:positionV>
                      <wp:extent cx="240030" cy="200660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748" y="3684433"/>
                                <a:ext cx="230505" cy="1911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657A7" w:rsidRDefault="009657A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152400</wp:posOffset>
                      </wp:positionV>
                      <wp:extent cx="240030" cy="20066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030" cy="200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657A7" w:rsidRDefault="009657A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57A7" w:rsidRDefault="00C872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MEZZO DI TRASPORTO PRESCELTO: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Scuolabus               Bus</w:t>
            </w:r>
          </w:p>
        </w:tc>
      </w:tr>
      <w:tr w:rsidR="009657A7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A7" w:rsidRDefault="00C87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MISURE DI PREVENZIONE</w:t>
            </w:r>
          </w:p>
        </w:tc>
      </w:tr>
      <w:tr w:rsidR="009657A7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A7" w:rsidRDefault="00C8727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84" w:right="43" w:hanging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Effettuare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una ricognizione del percorso da svolgere nell’ambito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della visita di istruzione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Ciò favorirà spostamenti più consapevoli e sicuri.</w:t>
            </w:r>
          </w:p>
          <w:p w:rsidR="009657A7" w:rsidRDefault="00C8727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84" w:right="43" w:hanging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Fornire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preliminarmente all’uscita sul territorio, agli alunni informazioni adeguate sugli obiettivi, i contenuti e il programma dettagliato.</w:t>
            </w:r>
          </w:p>
          <w:p w:rsidR="009657A7" w:rsidRDefault="00C8727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84" w:right="43" w:hanging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Dare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informazioni chiare e precise sul percorso da effettuare con norme operative vincolanti.</w:t>
            </w:r>
          </w:p>
          <w:p w:rsidR="009657A7" w:rsidRDefault="00C8727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84" w:right="43" w:hanging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Informare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gli allievi sulle regole comportamentali da osservare in ogni fase ed in ogni luogo              (non spingere, non affrettarsi, non intralciare il cammino) e sulle conseguenze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eventuali trasgressione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delle regole sotto il profilo dell'incolumità propria e di altri.</w:t>
            </w:r>
          </w:p>
          <w:p w:rsidR="009657A7" w:rsidRDefault="00C8727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84" w:right="43" w:hanging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Informare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dell’abbigliamento e dell'equipaggiamento necessario per proteggere determinate parti del corpo che potrebbero essere particolarmente a rischio per la natura delle attività previste.</w:t>
            </w:r>
          </w:p>
          <w:p w:rsidR="009657A7" w:rsidRDefault="00C8727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84" w:right="43" w:hanging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In caso di infortuni consultare Regolamento di Istituto al seguente link: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Regolamenti (icbracigliano.edu.it)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pag. 62</w:t>
            </w:r>
          </w:p>
        </w:tc>
      </w:tr>
      <w:tr w:rsidR="009657A7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A7" w:rsidRDefault="00C87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MISURE DI PREVENZIONE</w:t>
            </w:r>
          </w:p>
        </w:tc>
      </w:tr>
      <w:tr w:rsidR="009657A7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A7" w:rsidRDefault="00C8727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Collocarsi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nella posizione più idonea rispetto al gruppo (posizione scelta sulla base dell'esperienza) per poter intervenire immediatamente se le procedure di sicurezza venissero violate e/o per eliminare situazioni di pericolo. </w:t>
            </w:r>
          </w:p>
          <w:p w:rsidR="009657A7" w:rsidRDefault="00C8727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Controllare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frequentemente che gli elementi di qualsiasi genere presenti nell'ambiente da visitare non vengano manomessi.</w:t>
            </w:r>
          </w:p>
          <w:p w:rsidR="009657A7" w:rsidRDefault="00C8727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Prendere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conoscenza dei piani di emergenza e delle vie di esodo dei relativi ai luoghi da visitare durante l’uscita didattica e comportarsi in conformità all'occorrenza. </w:t>
            </w:r>
          </w:p>
          <w:p w:rsidR="009657A7" w:rsidRDefault="00C8727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Prendere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la cassetta di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ronto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occorso. </w:t>
            </w:r>
          </w:p>
          <w:p w:rsidR="009657A7" w:rsidRDefault="00C8727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lastRenderedPageBreak/>
              <w:t>Conoscere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numeri di telefono per le diverse emergenze.</w:t>
            </w:r>
          </w:p>
        </w:tc>
      </w:tr>
      <w:tr w:rsidR="009657A7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A7" w:rsidRDefault="00C87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MISURE DA ADOTTARE IN CASO DI EMERGENZA</w:t>
            </w:r>
          </w:p>
        </w:tc>
      </w:tr>
      <w:tr w:rsidR="009657A7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A7" w:rsidRDefault="00C87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Se, qualunque sia la situazione operativa, nel corso dell'attività si verificasse un incidente, il personale affidatario degli alunni presterà il primo soccorso; contemporaneamente si chiameranno il Pronto soccorso (118) o altre strutture sanitarie di pronto intervento e/o un medico presente in zona che possa intervenire con immediatezza e i genitori.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Si utilizzeranno i telefoni cellulari per eventualità varie.</w:t>
            </w:r>
          </w:p>
        </w:tc>
      </w:tr>
    </w:tbl>
    <w:p w:rsidR="009657A7" w:rsidRDefault="009657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p w:rsidR="009657A7" w:rsidRDefault="00C872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 </w:t>
      </w:r>
    </w:p>
    <w:p w:rsidR="009657A7" w:rsidRDefault="00C872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I</w:t>
      </w:r>
      <w:r>
        <w:rPr>
          <w:rFonts w:ascii="Times New Roman" w:eastAsia="Times New Roman" w:hAnsi="Times New Roman" w:cs="Times New Roman"/>
          <w:b/>
          <w:color w:val="000000"/>
        </w:rPr>
        <w:t>l Datore di Lavoro                                   Il/I  Preposti                                              Il Responsabile Servizio P.P.</w:t>
      </w:r>
      <w:r>
        <w:rPr>
          <w:rFonts w:ascii="Times New Roman" w:eastAsia="Times New Roman" w:hAnsi="Times New Roman" w:cs="Times New Roman"/>
          <w:i/>
          <w:color w:val="000000"/>
        </w:rPr>
        <w:t xml:space="preserve">         Dott.ssa Elena Pappalardo                       Insegnanti accompagnatori                                    </w:t>
      </w:r>
      <w:r>
        <w:rPr>
          <w:rFonts w:ascii="Times New Roman" w:eastAsia="Times New Roman" w:hAnsi="Times New Roman" w:cs="Times New Roman"/>
          <w:i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Ing. Ciro </w:t>
      </w:r>
      <w:proofErr w:type="spellStart"/>
      <w:r>
        <w:rPr>
          <w:rFonts w:ascii="Times New Roman" w:eastAsia="Times New Roman" w:hAnsi="Times New Roman" w:cs="Times New Roman"/>
          <w:i/>
        </w:rPr>
        <w:t>Picarella</w:t>
      </w:r>
      <w:proofErr w:type="spellEnd"/>
    </w:p>
    <w:p w:rsidR="009657A7" w:rsidRDefault="009657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sectPr w:rsidR="009657A7">
      <w:headerReference w:type="default" r:id="rId10"/>
      <w:footerReference w:type="default" r:id="rId11"/>
      <w:headerReference w:type="first" r:id="rId12"/>
      <w:footerReference w:type="first" r:id="rId13"/>
      <w:pgSz w:w="11910" w:h="16840"/>
      <w:pgMar w:top="1000" w:right="1000" w:bottom="280" w:left="10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7C7" w:rsidRDefault="003057C7">
      <w:r>
        <w:separator/>
      </w:r>
    </w:p>
  </w:endnote>
  <w:endnote w:type="continuationSeparator" w:id="0">
    <w:p w:rsidR="003057C7" w:rsidRDefault="0030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7A7" w:rsidRDefault="009657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7A7" w:rsidRDefault="00D30562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before="102"/>
      <w:rPr>
        <w:b/>
        <w:color w:val="000000"/>
        <w:sz w:val="16"/>
        <w:szCs w:val="16"/>
      </w:rPr>
    </w:pPr>
    <w:r>
      <w:rPr>
        <w:b/>
        <w:noProof/>
        <w:color w:val="000000"/>
        <w:sz w:val="16"/>
        <w:szCs w:val="16"/>
      </w:rPr>
      <w:drawing>
        <wp:anchor distT="0" distB="0" distL="0" distR="0" simplePos="0" relativeHeight="251658240" behindDoc="1" locked="0" layoutInCell="1" allowOverlap="1" wp14:anchorId="014B4AC8">
          <wp:simplePos x="0" y="0"/>
          <wp:positionH relativeFrom="margin">
            <wp:posOffset>-238760</wp:posOffset>
          </wp:positionH>
          <wp:positionV relativeFrom="page">
            <wp:posOffset>10111105</wp:posOffset>
          </wp:positionV>
          <wp:extent cx="6740525" cy="509270"/>
          <wp:effectExtent l="0" t="0" r="3175" b="508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052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7C7" w:rsidRDefault="003057C7">
      <w:r>
        <w:separator/>
      </w:r>
    </w:p>
  </w:footnote>
  <w:footnote w:type="continuationSeparator" w:id="0">
    <w:p w:rsidR="003057C7" w:rsidRDefault="0030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7A7" w:rsidRDefault="009657A7">
    <w:pPr>
      <w:pBdr>
        <w:top w:val="nil"/>
        <w:left w:val="nil"/>
        <w:bottom w:val="nil"/>
        <w:right w:val="nil"/>
        <w:between w:val="nil"/>
      </w:pBdr>
      <w:ind w:left="1179"/>
      <w:rPr>
        <w:color w:val="231F20"/>
        <w:sz w:val="16"/>
        <w:szCs w:val="16"/>
      </w:rPr>
    </w:pPr>
  </w:p>
  <w:p w:rsidR="009657A7" w:rsidRDefault="009657A7">
    <w:pPr>
      <w:pBdr>
        <w:top w:val="nil"/>
        <w:left w:val="nil"/>
        <w:bottom w:val="nil"/>
        <w:right w:val="nil"/>
        <w:between w:val="nil"/>
      </w:pBdr>
      <w:ind w:left="1179"/>
      <w:rPr>
        <w:color w:val="231F20"/>
        <w:sz w:val="16"/>
        <w:szCs w:val="16"/>
      </w:rPr>
    </w:pPr>
  </w:p>
  <w:p w:rsidR="009657A7" w:rsidRDefault="009657A7">
    <w:pPr>
      <w:pBdr>
        <w:top w:val="nil"/>
        <w:left w:val="nil"/>
        <w:bottom w:val="nil"/>
        <w:right w:val="nil"/>
        <w:between w:val="nil"/>
      </w:pBdr>
      <w:ind w:left="1179"/>
      <w:rPr>
        <w:color w:val="231F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7A7" w:rsidRDefault="00D30562">
    <w:pPr>
      <w:pBdr>
        <w:top w:val="nil"/>
        <w:left w:val="nil"/>
        <w:bottom w:val="nil"/>
        <w:right w:val="nil"/>
        <w:between w:val="nil"/>
      </w:pBdr>
      <w:ind w:left="1015"/>
      <w:rPr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7A61D730" wp14:editId="1689503D">
          <wp:simplePos x="0" y="0"/>
          <wp:positionH relativeFrom="page">
            <wp:posOffset>1133475</wp:posOffset>
          </wp:positionH>
          <wp:positionV relativeFrom="page">
            <wp:posOffset>171450</wp:posOffset>
          </wp:positionV>
          <wp:extent cx="5162804" cy="150114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804" cy="1501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57A7" w:rsidRDefault="009657A7">
    <w:pPr>
      <w:pBdr>
        <w:top w:val="nil"/>
        <w:left w:val="nil"/>
        <w:bottom w:val="nil"/>
        <w:right w:val="nil"/>
        <w:between w:val="nil"/>
      </w:pBdr>
      <w:ind w:left="1015"/>
      <w:rPr>
        <w:sz w:val="16"/>
        <w:szCs w:val="16"/>
      </w:rPr>
    </w:pPr>
  </w:p>
  <w:p w:rsidR="009657A7" w:rsidRDefault="009657A7">
    <w:pPr>
      <w:pBdr>
        <w:top w:val="nil"/>
        <w:left w:val="nil"/>
        <w:bottom w:val="nil"/>
        <w:right w:val="nil"/>
        <w:between w:val="nil"/>
      </w:pBdr>
      <w:ind w:left="1015"/>
      <w:rPr>
        <w:sz w:val="16"/>
        <w:szCs w:val="16"/>
      </w:rPr>
    </w:pPr>
  </w:p>
  <w:p w:rsidR="009657A7" w:rsidRDefault="009657A7">
    <w:pPr>
      <w:pBdr>
        <w:top w:val="nil"/>
        <w:left w:val="nil"/>
        <w:bottom w:val="nil"/>
        <w:right w:val="nil"/>
        <w:between w:val="nil"/>
      </w:pBdr>
      <w:ind w:left="1015"/>
      <w:rPr>
        <w:sz w:val="16"/>
        <w:szCs w:val="16"/>
      </w:rPr>
    </w:pPr>
  </w:p>
  <w:p w:rsidR="009657A7" w:rsidRDefault="009657A7">
    <w:pPr>
      <w:pBdr>
        <w:top w:val="nil"/>
        <w:left w:val="nil"/>
        <w:bottom w:val="nil"/>
        <w:right w:val="nil"/>
        <w:between w:val="nil"/>
      </w:pBdr>
      <w:ind w:left="1015"/>
      <w:rPr>
        <w:sz w:val="16"/>
        <w:szCs w:val="16"/>
      </w:rPr>
    </w:pPr>
  </w:p>
  <w:p w:rsidR="009657A7" w:rsidRDefault="009657A7">
    <w:pPr>
      <w:pBdr>
        <w:top w:val="nil"/>
        <w:left w:val="nil"/>
        <w:bottom w:val="nil"/>
        <w:right w:val="nil"/>
        <w:between w:val="nil"/>
      </w:pBdr>
      <w:ind w:left="1015"/>
      <w:rPr>
        <w:sz w:val="16"/>
        <w:szCs w:val="16"/>
      </w:rPr>
    </w:pPr>
  </w:p>
  <w:p w:rsidR="009657A7" w:rsidRDefault="009657A7">
    <w:pPr>
      <w:pBdr>
        <w:top w:val="nil"/>
        <w:left w:val="nil"/>
        <w:bottom w:val="nil"/>
        <w:right w:val="nil"/>
        <w:between w:val="nil"/>
      </w:pBdr>
      <w:ind w:left="1015"/>
      <w:rPr>
        <w:sz w:val="16"/>
        <w:szCs w:val="16"/>
      </w:rPr>
    </w:pPr>
  </w:p>
  <w:p w:rsidR="009657A7" w:rsidRDefault="009657A7">
    <w:pPr>
      <w:pBdr>
        <w:top w:val="nil"/>
        <w:left w:val="nil"/>
        <w:bottom w:val="nil"/>
        <w:right w:val="nil"/>
        <w:between w:val="nil"/>
      </w:pBdr>
      <w:ind w:left="1015"/>
      <w:rPr>
        <w:sz w:val="16"/>
        <w:szCs w:val="16"/>
      </w:rPr>
    </w:pPr>
  </w:p>
  <w:p w:rsidR="009657A7" w:rsidRDefault="009657A7">
    <w:pPr>
      <w:pBdr>
        <w:top w:val="nil"/>
        <w:left w:val="nil"/>
        <w:bottom w:val="nil"/>
        <w:right w:val="nil"/>
        <w:between w:val="nil"/>
      </w:pBdr>
      <w:ind w:left="1015"/>
      <w:rPr>
        <w:sz w:val="16"/>
        <w:szCs w:val="16"/>
      </w:rPr>
    </w:pPr>
  </w:p>
  <w:p w:rsidR="009657A7" w:rsidRDefault="009657A7">
    <w:pPr>
      <w:pBdr>
        <w:top w:val="nil"/>
        <w:left w:val="nil"/>
        <w:bottom w:val="nil"/>
        <w:right w:val="nil"/>
        <w:between w:val="nil"/>
      </w:pBdr>
      <w:ind w:left="1179"/>
      <w:rPr>
        <w:color w:val="000000"/>
        <w:sz w:val="16"/>
        <w:szCs w:val="16"/>
      </w:rPr>
    </w:pPr>
  </w:p>
  <w:p w:rsidR="009657A7" w:rsidRDefault="009657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F3D"/>
    <w:multiLevelType w:val="multilevel"/>
    <w:tmpl w:val="2A4AC6E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51733CA"/>
    <w:multiLevelType w:val="multilevel"/>
    <w:tmpl w:val="0E564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DD7736"/>
    <w:multiLevelType w:val="multilevel"/>
    <w:tmpl w:val="3C501A0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A7"/>
    <w:rsid w:val="003057C7"/>
    <w:rsid w:val="00693588"/>
    <w:rsid w:val="006E6491"/>
    <w:rsid w:val="009657A7"/>
    <w:rsid w:val="00C8727C"/>
    <w:rsid w:val="00D3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BADF3"/>
  <w15:docId w15:val="{8E2E5BBA-0F64-4AF6-AEC0-76A23BA0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305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562"/>
  </w:style>
  <w:style w:type="paragraph" w:styleId="Pidipagina">
    <w:name w:val="footer"/>
    <w:basedOn w:val="Normale"/>
    <w:link w:val="PidipaginaCarattere"/>
    <w:uiPriority w:val="99"/>
    <w:unhideWhenUsed/>
    <w:rsid w:val="00D305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cbracigliano.edu.it/index.php/l-istituto/regolament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ISTRUZIONE SUPERIORE FEDERICO II DI SVEVIA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PAPPALARDO</dc:creator>
  <cp:lastModifiedBy>Utente Windows</cp:lastModifiedBy>
  <cp:revision>2</cp:revision>
  <dcterms:created xsi:type="dcterms:W3CDTF">2024-10-11T18:51:00Z</dcterms:created>
  <dcterms:modified xsi:type="dcterms:W3CDTF">2024-10-11T18:51:00Z</dcterms:modified>
</cp:coreProperties>
</file>